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376F" w14:textId="4B725A48" w:rsidR="008A7F55" w:rsidRPr="008A7F55" w:rsidRDefault="00086869" w:rsidP="007219F1">
      <w:pPr>
        <w:pStyle w:val="Heading1"/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n-US" w:eastAsia="en-GB"/>
        </w:rPr>
        <w:drawing>
          <wp:anchor distT="0" distB="0" distL="114300" distR="114300" simplePos="0" relativeHeight="251658240" behindDoc="0" locked="0" layoutInCell="1" allowOverlap="1" wp14:anchorId="2023C017" wp14:editId="77CA808A">
            <wp:simplePos x="0" y="0"/>
            <wp:positionH relativeFrom="column">
              <wp:posOffset>2371725</wp:posOffset>
            </wp:positionH>
            <wp:positionV relativeFrom="paragraph">
              <wp:posOffset>304800</wp:posOffset>
            </wp:positionV>
            <wp:extent cx="1866900" cy="1050105"/>
            <wp:effectExtent l="0" t="0" r="0" b="0"/>
            <wp:wrapNone/>
            <wp:docPr id="952228971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28971" name="Picture 1" descr="A logo with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F55" w:rsidRPr="008A7F55">
        <w:rPr>
          <w:rFonts w:ascii="Arial" w:hAnsi="Arial" w:cs="Arial"/>
          <w:b/>
          <w:color w:val="000000" w:themeColor="text1"/>
          <w:u w:val="single"/>
        </w:rPr>
        <w:t>Most Trusted Consultancy</w:t>
      </w:r>
      <w:r w:rsidR="008A7F55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F26FA">
        <w:rPr>
          <w:rFonts w:ascii="Arial" w:hAnsi="Arial" w:cs="Arial"/>
          <w:b/>
          <w:color w:val="000000" w:themeColor="text1"/>
          <w:u w:val="single"/>
        </w:rPr>
        <w:t xml:space="preserve">- </w:t>
      </w:r>
      <w:r w:rsidR="008A7F55">
        <w:rPr>
          <w:rFonts w:ascii="Arial" w:hAnsi="Arial" w:cs="Arial"/>
          <w:b/>
          <w:color w:val="000000" w:themeColor="text1"/>
          <w:u w:val="single"/>
        </w:rPr>
        <w:t>Large Customers</w:t>
      </w:r>
    </w:p>
    <w:p w14:paraId="240D80FF" w14:textId="33E74C99" w:rsidR="00BF26FA" w:rsidRDefault="00BF26FA" w:rsidP="008A7F55">
      <w:pPr>
        <w:spacing w:after="300" w:line="315" w:lineRule="atLeast"/>
      </w:pPr>
    </w:p>
    <w:p w14:paraId="5364798F" w14:textId="39BD4C53" w:rsidR="008A7F55" w:rsidRPr="008A7F55" w:rsidRDefault="00B21269" w:rsidP="00086869">
      <w:pPr>
        <w:spacing w:after="300" w:line="315" w:lineRule="atLeast"/>
        <w:ind w:left="1440" w:firstLine="720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hyperlink r:id="rId11" w:history="1">
        <w:r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>Partnered</w:t>
        </w:r>
        <w:r w:rsidR="008A7F55" w:rsidRPr="008A7F55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 xml:space="preserve"> by </w:t>
        </w:r>
      </w:hyperlink>
    </w:p>
    <w:p w14:paraId="509853CA" w14:textId="73CE5BE4" w:rsidR="008A7F55" w:rsidRDefault="002B5929" w:rsidP="008A7F55">
      <w:pPr>
        <w:spacing w:after="300" w:line="31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The Energy Broker/Consultancy sector is facing unprecedented challenges – high energy prices, mis-selling claims, reputational issues, supplier demands, customer expectations. This </w:t>
      </w:r>
      <w:r w:rsid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award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is 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for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broker or consultant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which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can demonstrate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its</w:t>
      </w:r>
      <w:r w:rsidR="008A7F55"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integrity when it comes to their customers, business dealings and reputation.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Do you have what it takes to </w:t>
      </w:r>
      <w:r w:rsidR="00AB2B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be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 Most Trusted in the market?</w:t>
      </w:r>
    </w:p>
    <w:p w14:paraId="64EE408C" w14:textId="4E704C73" w:rsidR="007219F1" w:rsidRDefault="007219F1" w:rsidP="00721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take no more than 1000 words to explain how you show trust and integrity in your dealings with customers. Judges will be looking for</w:t>
      </w:r>
      <w:r w:rsidR="00727B64">
        <w:rPr>
          <w:rFonts w:ascii="Arial" w:hAnsi="Arial" w:cs="Arial"/>
          <w:sz w:val="20"/>
          <w:szCs w:val="20"/>
        </w:rPr>
        <w:t>:</w:t>
      </w:r>
    </w:p>
    <w:p w14:paraId="232F2808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77369">
        <w:rPr>
          <w:rFonts w:ascii="Arial" w:hAnsi="Arial" w:cs="Arial"/>
          <w:sz w:val="20"/>
          <w:szCs w:val="20"/>
        </w:rPr>
        <w:t>Transparency</w:t>
      </w:r>
      <w:r>
        <w:rPr>
          <w:rFonts w:ascii="Arial" w:hAnsi="Arial" w:cs="Arial"/>
          <w:sz w:val="20"/>
          <w:szCs w:val="20"/>
        </w:rPr>
        <w:t>.</w:t>
      </w:r>
    </w:p>
    <w:p w14:paraId="631F8755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Fairness.</w:t>
      </w:r>
    </w:p>
    <w:p w14:paraId="4B97AC35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for money.</w:t>
      </w:r>
    </w:p>
    <w:p w14:paraId="14B64F6A" w14:textId="77777777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 and commission.</w:t>
      </w:r>
    </w:p>
    <w:p w14:paraId="31114709" w14:textId="2E4BEB2C" w:rsidR="007219F1" w:rsidRDefault="003122D6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method of charging.</w:t>
      </w:r>
    </w:p>
    <w:p w14:paraId="7EDF0094" w14:textId="60966D0F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F59A0">
        <w:rPr>
          <w:rFonts w:ascii="Arial" w:hAnsi="Arial" w:cs="Arial"/>
          <w:sz w:val="20"/>
          <w:szCs w:val="20"/>
        </w:rPr>
        <w:t>Customer examples where you have shown integrity.</w:t>
      </w:r>
    </w:p>
    <w:p w14:paraId="5E0F18BF" w14:textId="7BC46216" w:rsidR="007219F1" w:rsidRP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 live rate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7D96DCE" w14:textId="22197112" w:rsidR="007219F1" w:rsidRPr="002B5929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etention rate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4C417BFF" w14:textId="1F7957AA" w:rsidR="002B5929" w:rsidRPr="007219F1" w:rsidRDefault="002B5929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How you handle complaints and resolve issues?</w:t>
      </w:r>
    </w:p>
    <w:p w14:paraId="402B0B72" w14:textId="2C117F80" w:rsidR="007219F1" w:rsidRPr="003122D6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 do you get the best deal for your customer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?</w:t>
      </w:r>
    </w:p>
    <w:p w14:paraId="0E7647D4" w14:textId="44D8E61F" w:rsidR="003122D6" w:rsidRPr="007219F1" w:rsidRDefault="003122D6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 ethical motivation.</w:t>
      </w:r>
    </w:p>
    <w:p w14:paraId="616278AF" w14:textId="3C12A2EC" w:rsidR="00BF26FA" w:rsidRPr="00BF26FA" w:rsidRDefault="00BF26FA" w:rsidP="00BF26FA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19BCC4AB" w14:textId="42A78972" w:rsidR="00BF26FA" w:rsidRPr="00BF26FA" w:rsidRDefault="00BF26FA" w:rsidP="00BF26FA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12" w:history="1">
        <w:r w:rsidR="004F0B7E" w:rsidRPr="00F40B69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E677F8">
        <w:rPr>
          <w:rFonts w:ascii="Arial" w:hAnsi="Arial" w:cs="Arial"/>
          <w:sz w:val="20"/>
          <w:szCs w:val="20"/>
        </w:rPr>
        <w:t>.</w:t>
      </w:r>
    </w:p>
    <w:p w14:paraId="684D5971" w14:textId="77777777" w:rsidR="002373EA" w:rsidRPr="008A7F55" w:rsidRDefault="002373EA" w:rsidP="002373EA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7A6D3903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4B3116AF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3540154F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767E5A74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6860FD6A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6BE6AD49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0B92CB4D" w14:textId="77777777" w:rsidR="002373EA" w:rsidRDefault="002373EA" w:rsidP="002373EA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2D1DD88C" w14:textId="34CF9D9E" w:rsidR="007E724F" w:rsidRPr="002B5929" w:rsidRDefault="002373EA" w:rsidP="002B5929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sectPr w:rsidR="007E724F" w:rsidRPr="002B592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BAB8" w14:textId="77777777" w:rsidR="004F3BEE" w:rsidRDefault="004F3BEE" w:rsidP="002E0A5F">
      <w:pPr>
        <w:spacing w:after="0" w:line="240" w:lineRule="auto"/>
      </w:pPr>
      <w:r>
        <w:separator/>
      </w:r>
    </w:p>
  </w:endnote>
  <w:endnote w:type="continuationSeparator" w:id="0">
    <w:p w14:paraId="27221E62" w14:textId="77777777" w:rsidR="004F3BEE" w:rsidRDefault="004F3BEE" w:rsidP="002E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C98C" w14:textId="77777777" w:rsidR="002E0A5F" w:rsidRPr="00636A0C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2579D475" w14:textId="77777777" w:rsidR="002E0A5F" w:rsidRPr="00636A0C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16405CD0" w14:textId="4D9C57A7" w:rsidR="002E0A5F" w:rsidRPr="002E0A5F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31F3" w14:textId="77777777" w:rsidR="004F3BEE" w:rsidRDefault="004F3BEE" w:rsidP="002E0A5F">
      <w:pPr>
        <w:spacing w:after="0" w:line="240" w:lineRule="auto"/>
      </w:pPr>
      <w:r>
        <w:separator/>
      </w:r>
    </w:p>
  </w:footnote>
  <w:footnote w:type="continuationSeparator" w:id="0">
    <w:p w14:paraId="48FE977E" w14:textId="77777777" w:rsidR="004F3BEE" w:rsidRDefault="004F3BEE" w:rsidP="002E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022" w14:textId="780AD2E5" w:rsidR="002E0A5F" w:rsidRDefault="002E0A5F" w:rsidP="002E0A5F">
    <w:pPr>
      <w:pStyle w:val="Header"/>
      <w:jc w:val="center"/>
    </w:pPr>
    <w:r w:rsidRPr="00D00298">
      <w:rPr>
        <w:noProof/>
      </w:rPr>
      <w:drawing>
        <wp:inline distT="0" distB="0" distL="0" distR="0" wp14:anchorId="52499E51" wp14:editId="6D4B5E78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28DE"/>
    <w:multiLevelType w:val="hybridMultilevel"/>
    <w:tmpl w:val="329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25239"/>
    <w:multiLevelType w:val="hybridMultilevel"/>
    <w:tmpl w:val="4932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2729">
    <w:abstractNumId w:val="2"/>
  </w:num>
  <w:num w:numId="2" w16cid:durableId="1111783943">
    <w:abstractNumId w:val="1"/>
  </w:num>
  <w:num w:numId="3" w16cid:durableId="534274959">
    <w:abstractNumId w:val="0"/>
  </w:num>
  <w:num w:numId="4" w16cid:durableId="107539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0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5"/>
    <w:rsid w:val="00086869"/>
    <w:rsid w:val="00096069"/>
    <w:rsid w:val="001203FE"/>
    <w:rsid w:val="001E4108"/>
    <w:rsid w:val="002373EA"/>
    <w:rsid w:val="002412E0"/>
    <w:rsid w:val="00245EF9"/>
    <w:rsid w:val="002B5929"/>
    <w:rsid w:val="002E0A5F"/>
    <w:rsid w:val="003122D6"/>
    <w:rsid w:val="0037142D"/>
    <w:rsid w:val="003A6C29"/>
    <w:rsid w:val="00417103"/>
    <w:rsid w:val="004F0B7E"/>
    <w:rsid w:val="004F3BEE"/>
    <w:rsid w:val="00552430"/>
    <w:rsid w:val="005C283D"/>
    <w:rsid w:val="006A5F8D"/>
    <w:rsid w:val="007219F1"/>
    <w:rsid w:val="00727B64"/>
    <w:rsid w:val="007839DA"/>
    <w:rsid w:val="007C7BC5"/>
    <w:rsid w:val="007E724F"/>
    <w:rsid w:val="00817BBB"/>
    <w:rsid w:val="008701E6"/>
    <w:rsid w:val="008A7F55"/>
    <w:rsid w:val="00987893"/>
    <w:rsid w:val="009A7F38"/>
    <w:rsid w:val="009B6E72"/>
    <w:rsid w:val="009B7CD0"/>
    <w:rsid w:val="00A57556"/>
    <w:rsid w:val="00AB2BD1"/>
    <w:rsid w:val="00B100F1"/>
    <w:rsid w:val="00B21269"/>
    <w:rsid w:val="00B5032C"/>
    <w:rsid w:val="00BB1462"/>
    <w:rsid w:val="00BE60F7"/>
    <w:rsid w:val="00BF26FA"/>
    <w:rsid w:val="00C5087A"/>
    <w:rsid w:val="00D94266"/>
    <w:rsid w:val="00E677F8"/>
    <w:rsid w:val="00E76402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C453"/>
  <w15:chartTrackingRefBased/>
  <w15:docId w15:val="{3EF1185C-B2CC-41F5-85C7-64AA0FB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55"/>
  </w:style>
  <w:style w:type="paragraph" w:styleId="Heading1">
    <w:name w:val="heading 1"/>
    <w:basedOn w:val="Normal"/>
    <w:next w:val="Normal"/>
    <w:link w:val="Heading1Char"/>
    <w:uiPriority w:val="9"/>
    <w:qFormat/>
    <w:rsid w:val="008A7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4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5F"/>
  </w:style>
  <w:style w:type="paragraph" w:styleId="Footer">
    <w:name w:val="footer"/>
    <w:basedOn w:val="Normal"/>
    <w:link w:val="Foot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una.p@energylivenew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ylivenews.com/2015/01/20/scottishpowe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159757A2EA4CB1CBD9B0272E9EED" ma:contentTypeVersion="18" ma:contentTypeDescription="Create a new document." ma:contentTypeScope="" ma:versionID="0c8420790384c14b1003baa7b18fa7a6">
  <xsd:schema xmlns:xsd="http://www.w3.org/2001/XMLSchema" xmlns:xs="http://www.w3.org/2001/XMLSchema" xmlns:p="http://schemas.microsoft.com/office/2006/metadata/properties" xmlns:ns2="7d535136-cf68-4f99-97a9-2dea50007f34" xmlns:ns3="a3e3cb13-6e1c-4ab0-a7b0-31a19ca63cfc" targetNamespace="http://schemas.microsoft.com/office/2006/metadata/properties" ma:root="true" ma:fieldsID="7b02277d2e37ae6a4171585b0b8be2fc" ns2:_="" ns3:_="">
    <xsd:import namespace="7d535136-cf68-4f99-97a9-2dea50007f34"/>
    <xsd:import namespace="a3e3cb13-6e1c-4ab0-a7b0-31a19ca6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5136-cf68-4f99-97a9-2dea50007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5a738e-325b-473d-82ed-ae685205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cb13-6e1c-4ab0-a7b0-31a19ca6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0f5b3-5d09-424a-ae6a-3f9c028e43a8}" ma:internalName="TaxCatchAll" ma:showField="CatchAllData" ma:web="a3e3cb13-6e1c-4ab0-a7b0-31a19ca6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35136-cf68-4f99-97a9-2dea50007f34">
      <Terms xmlns="http://schemas.microsoft.com/office/infopath/2007/PartnerControls"/>
    </lcf76f155ced4ddcb4097134ff3c332f>
    <TaxCatchAll xmlns="a3e3cb13-6e1c-4ab0-a7b0-31a19ca63c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9698B-728B-48E6-9934-1E0D744B7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35136-cf68-4f99-97a9-2dea50007f34"/>
    <ds:schemaRef ds:uri="a3e3cb13-6e1c-4ab0-a7b0-31a19ca63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3788E-0A9B-43BD-A70F-DB24D3143B1D}">
  <ds:schemaRefs>
    <ds:schemaRef ds:uri="http://schemas.microsoft.com/office/2006/metadata/properties"/>
    <ds:schemaRef ds:uri="http://schemas.microsoft.com/office/infopath/2007/PartnerControls"/>
    <ds:schemaRef ds:uri="7d535136-cf68-4f99-97a9-2dea50007f34"/>
    <ds:schemaRef ds:uri="a3e3cb13-6e1c-4ab0-a7b0-31a19ca63cfc"/>
  </ds:schemaRefs>
</ds:datastoreItem>
</file>

<file path=customXml/itemProps3.xml><?xml version="1.0" encoding="utf-8"?>
<ds:datastoreItem xmlns:ds="http://schemas.openxmlformats.org/officeDocument/2006/customXml" ds:itemID="{CDFAA5D1-32C2-4D2D-B28D-515271C7F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Bruna Pinhoni</cp:lastModifiedBy>
  <cp:revision>21</cp:revision>
  <dcterms:created xsi:type="dcterms:W3CDTF">2022-07-04T12:45:00Z</dcterms:created>
  <dcterms:modified xsi:type="dcterms:W3CDTF">2024-10-02T10:55:00Z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0x010100D608159757A2EA4CB1CBD9B0272E9EED</vt:lpwstr>
  </property>
  <property fmtid="{D5CDD505-2E9C-101B-9397-08002B2CF9AE}" pid="3" name="MediaServiceImageTags">
    <vt:lpwstr/>
  </property>
</Properties>
</file>